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56" w:rsidRPr="003137C9" w:rsidRDefault="00EE5F56" w:rsidP="00EE5F56">
      <w:pPr>
        <w:jc w:val="center"/>
        <w:rPr>
          <w:b/>
        </w:rPr>
      </w:pPr>
      <w:bookmarkStart w:id="0" w:name="_GoBack"/>
      <w:bookmarkEnd w:id="0"/>
      <w:r w:rsidRPr="003137C9">
        <w:rPr>
          <w:b/>
        </w:rPr>
        <w:t>Michael E. Porter</w:t>
      </w:r>
    </w:p>
    <w:p w:rsidR="00EE5F56" w:rsidRDefault="00EE5F56" w:rsidP="003137C9">
      <w:pPr>
        <w:pStyle w:val="ListParagraph"/>
        <w:numPr>
          <w:ilvl w:val="1"/>
          <w:numId w:val="1"/>
        </w:numPr>
        <w:spacing w:line="228" w:lineRule="auto"/>
        <w:jc w:val="center"/>
      </w:pPr>
      <w:r>
        <w:t>Abstract</w:t>
      </w:r>
    </w:p>
    <w:p w:rsidR="00EE5F56" w:rsidRDefault="00EE5F56" w:rsidP="003137C9">
      <w:pPr>
        <w:pStyle w:val="ListParagraph"/>
        <w:spacing w:line="228" w:lineRule="auto"/>
        <w:ind w:left="360" w:firstLine="360"/>
      </w:pPr>
      <w:r>
        <w:t xml:space="preserve">Michael Porter’s interpretations of research findings from industrial organization economics transformed how the world thinks about strategy. </w:t>
      </w:r>
    </w:p>
    <w:p w:rsidR="00EE5F56" w:rsidRDefault="00EE5F56" w:rsidP="003137C9">
      <w:pPr>
        <w:pStyle w:val="ListParagraph"/>
        <w:spacing w:line="228" w:lineRule="auto"/>
        <w:ind w:left="360"/>
      </w:pPr>
    </w:p>
    <w:p w:rsidR="00EE5F56" w:rsidRDefault="00EE5F56" w:rsidP="003137C9">
      <w:pPr>
        <w:pStyle w:val="ListParagraph"/>
        <w:numPr>
          <w:ilvl w:val="1"/>
          <w:numId w:val="1"/>
        </w:numPr>
        <w:spacing w:line="228" w:lineRule="auto"/>
        <w:jc w:val="center"/>
      </w:pPr>
      <w:r>
        <w:t>Biographical Notes</w:t>
      </w:r>
    </w:p>
    <w:p w:rsidR="00EE5F56" w:rsidRDefault="00EE5F56" w:rsidP="003137C9">
      <w:pPr>
        <w:spacing w:line="228" w:lineRule="auto"/>
      </w:pPr>
    </w:p>
    <w:p w:rsidR="00EE5F56" w:rsidRDefault="00EE5F56" w:rsidP="003137C9">
      <w:pPr>
        <w:pStyle w:val="ListParagraph"/>
        <w:numPr>
          <w:ilvl w:val="1"/>
          <w:numId w:val="1"/>
        </w:numPr>
        <w:spacing w:line="228" w:lineRule="auto"/>
        <w:jc w:val="center"/>
      </w:pPr>
      <w:r>
        <w:t>How Porter Changed Strategic Management</w:t>
      </w:r>
    </w:p>
    <w:p w:rsidR="00EE5F56" w:rsidRDefault="00EE5F56" w:rsidP="003137C9">
      <w:pPr>
        <w:spacing w:line="228" w:lineRule="auto"/>
      </w:pPr>
    </w:p>
    <w:p w:rsidR="00EE5F56" w:rsidRDefault="00EE5F56" w:rsidP="00EE5F56">
      <w:pPr>
        <w:pStyle w:val="ListParagraph"/>
        <w:ind w:left="360"/>
      </w:pPr>
    </w:p>
    <w:p w:rsidR="00EE5F56" w:rsidRDefault="00EE5F56" w:rsidP="00EE5F56">
      <w:pPr>
        <w:jc w:val="center"/>
      </w:pPr>
    </w:p>
    <w:p w:rsidR="00EE5F56" w:rsidRDefault="00EE5F56" w:rsidP="00EE5F56"/>
    <w:sectPr w:rsidR="00EE5F56" w:rsidSect="00D87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0504"/>
    <w:multiLevelType w:val="multilevel"/>
    <w:tmpl w:val="4330E5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56"/>
    <w:rsid w:val="000B0A0B"/>
    <w:rsid w:val="00174D8E"/>
    <w:rsid w:val="00243ACE"/>
    <w:rsid w:val="00285E3D"/>
    <w:rsid w:val="003137C9"/>
    <w:rsid w:val="009C6463"/>
    <w:rsid w:val="00D87489"/>
    <w:rsid w:val="00EE5F56"/>
    <w:rsid w:val="00F1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Business School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krh1</dc:creator>
  <cp:lastModifiedBy>Padro, Lihsett</cp:lastModifiedBy>
  <cp:revision>2</cp:revision>
  <dcterms:created xsi:type="dcterms:W3CDTF">2014-11-21T17:00:00Z</dcterms:created>
  <dcterms:modified xsi:type="dcterms:W3CDTF">2014-11-21T17:00:00Z</dcterms:modified>
</cp:coreProperties>
</file>